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7A61" w14:textId="77777777" w:rsidR="00083707" w:rsidRPr="00731DC2" w:rsidRDefault="00083707" w:rsidP="00083707">
      <w:pPr>
        <w:tabs>
          <w:tab w:val="left" w:pos="6521"/>
        </w:tabs>
        <w:ind w:left="-284"/>
        <w:jc w:val="center"/>
        <w:rPr>
          <w:b/>
          <w:sz w:val="24"/>
          <w:szCs w:val="24"/>
        </w:rPr>
      </w:pPr>
      <w:r w:rsidRPr="00731DC2">
        <w:rPr>
          <w:rFonts w:ascii="Liberation Serif" w:hAnsi="Liberation Serif" w:cs="Liberation Serif"/>
          <w:sz w:val="24"/>
          <w:szCs w:val="24"/>
        </w:rPr>
        <w:t xml:space="preserve">Государственное автономное учреждение здравоохранения Свердловской области </w:t>
      </w:r>
      <w:r w:rsidRPr="00731DC2">
        <w:rPr>
          <w:rFonts w:ascii="Liberation Serif" w:hAnsi="Liberation Serif" w:cs="Liberation Serif"/>
          <w:sz w:val="24"/>
          <w:szCs w:val="24"/>
        </w:rPr>
        <w:br/>
        <w:t xml:space="preserve">"Стоматологическая поликлиника № 1 город Екатеринбург"  </w:t>
      </w:r>
      <w:r w:rsidRPr="00731DC2">
        <w:rPr>
          <w:b/>
          <w:sz w:val="24"/>
          <w:szCs w:val="24"/>
        </w:rPr>
        <w:t xml:space="preserve"> </w:t>
      </w:r>
    </w:p>
    <w:p w14:paraId="170AAC2A" w14:textId="77777777" w:rsidR="00083707" w:rsidRPr="00510264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10264">
        <w:rPr>
          <w:rFonts w:ascii="Times New Roman" w:hAnsi="Times New Roman" w:cs="Times New Roman"/>
          <w:sz w:val="24"/>
          <w:szCs w:val="24"/>
        </w:rPr>
        <w:t>Утверждаю:</w:t>
      </w:r>
    </w:p>
    <w:p w14:paraId="0F7B8155" w14:textId="597E9112" w:rsidR="00083707" w:rsidRPr="00510264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6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25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57252">
        <w:rPr>
          <w:rFonts w:ascii="Times New Roman" w:hAnsi="Times New Roman" w:cs="Times New Roman"/>
          <w:sz w:val="24"/>
          <w:szCs w:val="24"/>
        </w:rPr>
        <w:t>. г</w:t>
      </w:r>
      <w:r>
        <w:rPr>
          <w:rFonts w:ascii="Times New Roman" w:hAnsi="Times New Roman" w:cs="Times New Roman"/>
          <w:sz w:val="24"/>
          <w:szCs w:val="24"/>
        </w:rPr>
        <w:t>лавн</w:t>
      </w:r>
      <w:r w:rsidR="00257252">
        <w:rPr>
          <w:rFonts w:ascii="Times New Roman" w:hAnsi="Times New Roman" w:cs="Times New Roman"/>
          <w:sz w:val="24"/>
          <w:szCs w:val="24"/>
        </w:rPr>
        <w:t>ого</w:t>
      </w:r>
      <w:r w:rsidRPr="00510264">
        <w:rPr>
          <w:rFonts w:ascii="Times New Roman" w:hAnsi="Times New Roman" w:cs="Times New Roman"/>
          <w:sz w:val="24"/>
          <w:szCs w:val="24"/>
        </w:rPr>
        <w:t xml:space="preserve"> врач</w:t>
      </w:r>
      <w:r w:rsidR="00257252">
        <w:rPr>
          <w:rFonts w:ascii="Times New Roman" w:hAnsi="Times New Roman" w:cs="Times New Roman"/>
          <w:sz w:val="24"/>
          <w:szCs w:val="24"/>
        </w:rPr>
        <w:t>а</w:t>
      </w:r>
      <w:r w:rsidRPr="00510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D4497" w14:textId="378E0B9D" w:rsidR="00083707" w:rsidRPr="00510264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57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ГАУЗ СО</w:t>
      </w:r>
      <w:r w:rsidRPr="00510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«СП </w:t>
      </w:r>
      <w:r w:rsidRPr="00510264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DDD1CDC" w14:textId="5FBB8299" w:rsidR="00083707" w:rsidRPr="00C273BC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Pr="00510264">
        <w:rPr>
          <w:rFonts w:ascii="Times New Roman" w:hAnsi="Times New Roman" w:cs="Times New Roman"/>
          <w:sz w:val="24"/>
          <w:szCs w:val="24"/>
        </w:rPr>
        <w:t>_</w:t>
      </w:r>
      <w:r w:rsidR="00257252">
        <w:rPr>
          <w:rFonts w:ascii="Times New Roman" w:hAnsi="Times New Roman" w:cs="Times New Roman"/>
          <w:sz w:val="24"/>
          <w:szCs w:val="24"/>
        </w:rPr>
        <w:t>Н.А. Чистяков</w:t>
      </w:r>
    </w:p>
    <w:p w14:paraId="36A9131E" w14:textId="77777777" w:rsidR="00083707" w:rsidRPr="00731DC2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C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14:paraId="0F4F2EA8" w14:textId="0E1B76B2" w:rsidR="00083707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C2">
        <w:rPr>
          <w:rFonts w:ascii="Times New Roman" w:hAnsi="Times New Roman" w:cs="Times New Roman"/>
          <w:b/>
          <w:sz w:val="24"/>
          <w:szCs w:val="24"/>
        </w:rPr>
        <w:t>по повышению</w:t>
      </w:r>
      <w:r w:rsidRPr="0008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DC2">
        <w:rPr>
          <w:rFonts w:ascii="Times New Roman" w:hAnsi="Times New Roman" w:cs="Times New Roman"/>
          <w:b/>
          <w:sz w:val="24"/>
          <w:szCs w:val="24"/>
        </w:rPr>
        <w:t>эффективности управления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31DC2">
        <w:rPr>
          <w:rFonts w:ascii="Times New Roman" w:hAnsi="Times New Roman" w:cs="Times New Roman"/>
          <w:b/>
          <w:sz w:val="24"/>
          <w:szCs w:val="24"/>
        </w:rPr>
        <w:t xml:space="preserve"> доступности и качества оказания медицинской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1DC2">
        <w:rPr>
          <w:rFonts w:ascii="Times New Roman" w:hAnsi="Times New Roman" w:cs="Times New Roman"/>
          <w:b/>
          <w:sz w:val="24"/>
          <w:szCs w:val="24"/>
        </w:rPr>
        <w:t>помощи и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31DC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6BBDA4D1" w14:textId="77777777" w:rsidR="00083707" w:rsidRPr="00731DC2" w:rsidRDefault="00083707" w:rsidP="00083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2A0" w:firstRow="1" w:lastRow="0" w:firstColumn="1" w:lastColumn="0" w:noHBand="1" w:noVBand="0"/>
      </w:tblPr>
      <w:tblGrid>
        <w:gridCol w:w="675"/>
        <w:gridCol w:w="4253"/>
        <w:gridCol w:w="2250"/>
        <w:gridCol w:w="2853"/>
      </w:tblGrid>
      <w:tr w:rsidR="00083707" w:rsidRPr="00C273BC" w14:paraId="2C5C0A31" w14:textId="77777777" w:rsidTr="008C2C96">
        <w:tc>
          <w:tcPr>
            <w:tcW w:w="675" w:type="dxa"/>
            <w:vAlign w:val="center"/>
          </w:tcPr>
          <w:p w14:paraId="6568D232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  <w:vAlign w:val="center"/>
          </w:tcPr>
          <w:p w14:paraId="0154B424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50" w:type="dxa"/>
            <w:vAlign w:val="center"/>
          </w:tcPr>
          <w:p w14:paraId="298F72BD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853" w:type="dxa"/>
            <w:vAlign w:val="center"/>
          </w:tcPr>
          <w:p w14:paraId="7F319632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3BC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083707" w:rsidRPr="00C273BC" w14:paraId="1B58AB74" w14:textId="77777777" w:rsidTr="008C2C96">
        <w:trPr>
          <w:trHeight w:val="1246"/>
        </w:trPr>
        <w:tc>
          <w:tcPr>
            <w:tcW w:w="675" w:type="dxa"/>
            <w:vAlign w:val="center"/>
          </w:tcPr>
          <w:p w14:paraId="61FFCBFF" w14:textId="77777777" w:rsidR="00083707" w:rsidRPr="00C273BC" w:rsidRDefault="00083707" w:rsidP="008C2C9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2D41D971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Проведение врачебных конференций по актуальным вопросам клиники, диагностики и лечения стоматологических заболеваний</w:t>
            </w:r>
          </w:p>
        </w:tc>
        <w:tc>
          <w:tcPr>
            <w:tcW w:w="2250" w:type="dxa"/>
            <w:vAlign w:val="center"/>
          </w:tcPr>
          <w:p w14:paraId="523F9BCB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  <w:vAlign w:val="center"/>
          </w:tcPr>
          <w:p w14:paraId="6D48891E" w14:textId="77777777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12C143F4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Аретинская.</w:t>
            </w:r>
          </w:p>
        </w:tc>
      </w:tr>
      <w:tr w:rsidR="00083707" w:rsidRPr="00C273BC" w14:paraId="005103A3" w14:textId="77777777" w:rsidTr="008C2C96">
        <w:tc>
          <w:tcPr>
            <w:tcW w:w="675" w:type="dxa"/>
            <w:vAlign w:val="center"/>
          </w:tcPr>
          <w:p w14:paraId="33B64361" w14:textId="74BB31AF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vAlign w:val="center"/>
          </w:tcPr>
          <w:p w14:paraId="7243A997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Соблюдение порядков и стандартов оказания медицинской помощи</w:t>
            </w:r>
          </w:p>
        </w:tc>
        <w:tc>
          <w:tcPr>
            <w:tcW w:w="2250" w:type="dxa"/>
            <w:vAlign w:val="center"/>
          </w:tcPr>
          <w:p w14:paraId="28CDFF64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14:paraId="01CB6AC9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73CC511F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Аретинская.</w:t>
            </w:r>
          </w:p>
        </w:tc>
      </w:tr>
      <w:tr w:rsidR="00083707" w:rsidRPr="00C273BC" w14:paraId="342DA1A9" w14:textId="77777777" w:rsidTr="008C2C96">
        <w:tc>
          <w:tcPr>
            <w:tcW w:w="675" w:type="dxa"/>
            <w:vAlign w:val="center"/>
          </w:tcPr>
          <w:p w14:paraId="3F052183" w14:textId="31D64B2F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vAlign w:val="center"/>
          </w:tcPr>
          <w:p w14:paraId="42E37941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Выявление дефектов стоматологической помощи, регистрация результатов проведенного контроля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C273BC">
              <w:rPr>
                <w:rFonts w:ascii="Times New Roman" w:hAnsi="Times New Roman" w:cs="Times New Roman"/>
              </w:rPr>
              <w:t xml:space="preserve"> стоматологической помощи, оценка выводов</w:t>
            </w:r>
          </w:p>
        </w:tc>
        <w:tc>
          <w:tcPr>
            <w:tcW w:w="2250" w:type="dxa"/>
            <w:vAlign w:val="center"/>
          </w:tcPr>
          <w:p w14:paraId="2BAF9299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14:paraId="0997C536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1E7562FD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Аретинская,</w:t>
            </w:r>
          </w:p>
          <w:p w14:paraId="18634A7F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083707" w:rsidRPr="00C273BC" w14:paraId="6D6DC035" w14:textId="77777777" w:rsidTr="008C2C96">
        <w:tc>
          <w:tcPr>
            <w:tcW w:w="675" w:type="dxa"/>
            <w:vAlign w:val="center"/>
          </w:tcPr>
          <w:p w14:paraId="559F9AB9" w14:textId="3082BDF3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vAlign w:val="center"/>
          </w:tcPr>
          <w:p w14:paraId="66FF8C3D" w14:textId="77777777" w:rsidR="00083707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</w:p>
          <w:p w14:paraId="74B3E29D" w14:textId="77777777" w:rsidR="00083707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Соблюдение медицинской этики и деонтологии</w:t>
            </w:r>
          </w:p>
          <w:p w14:paraId="340994CD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Align w:val="center"/>
          </w:tcPr>
          <w:p w14:paraId="6E9E485F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14:paraId="494B64CA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6C667205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Аретинская,</w:t>
            </w:r>
          </w:p>
          <w:p w14:paraId="31312573" w14:textId="32D15976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главная мед.</w:t>
            </w:r>
            <w:r w:rsidR="00257252" w:rsidRPr="00257252">
              <w:rPr>
                <w:rFonts w:ascii="Times New Roman" w:hAnsi="Times New Roman" w:cs="Times New Roman"/>
              </w:rPr>
              <w:t xml:space="preserve"> </w:t>
            </w:r>
            <w:r w:rsidRPr="00257252">
              <w:rPr>
                <w:rFonts w:ascii="Times New Roman" w:hAnsi="Times New Roman" w:cs="Times New Roman"/>
              </w:rPr>
              <w:t>сестра</w:t>
            </w:r>
          </w:p>
          <w:p w14:paraId="45767B87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Л.С. Чебыкина</w:t>
            </w:r>
          </w:p>
        </w:tc>
      </w:tr>
      <w:tr w:rsidR="00083707" w:rsidRPr="00C273BC" w14:paraId="40CA26B2" w14:textId="77777777" w:rsidTr="008C2C96">
        <w:tc>
          <w:tcPr>
            <w:tcW w:w="675" w:type="dxa"/>
            <w:vAlign w:val="center"/>
          </w:tcPr>
          <w:p w14:paraId="2673AD1D" w14:textId="688F687A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vAlign w:val="center"/>
          </w:tcPr>
          <w:p w14:paraId="3EC4EEC1" w14:textId="3727DBE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сроков получения и объема медицинской помощи</w:t>
            </w:r>
            <w:r w:rsidRPr="00C273BC">
              <w:rPr>
                <w:rFonts w:ascii="Times New Roman" w:hAnsi="Times New Roman" w:cs="Times New Roman"/>
              </w:rPr>
              <w:t xml:space="preserve"> в соответствии с Территориальной программой Государственных гарантий на </w:t>
            </w:r>
            <w:r>
              <w:rPr>
                <w:rFonts w:ascii="Times New Roman" w:hAnsi="Times New Roman" w:cs="Times New Roman"/>
              </w:rPr>
              <w:t>2024</w:t>
            </w:r>
            <w:r w:rsidRPr="00C273B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50" w:type="dxa"/>
            <w:vAlign w:val="center"/>
          </w:tcPr>
          <w:p w14:paraId="240824F4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14:paraId="677E5903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7529C704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Аретинская,</w:t>
            </w:r>
          </w:p>
          <w:p w14:paraId="5EC4D91D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Зав. отделениями</w:t>
            </w:r>
          </w:p>
        </w:tc>
      </w:tr>
      <w:tr w:rsidR="00083707" w:rsidRPr="00C273BC" w14:paraId="1B619F72" w14:textId="77777777" w:rsidTr="008C2C96">
        <w:tc>
          <w:tcPr>
            <w:tcW w:w="675" w:type="dxa"/>
            <w:vAlign w:val="center"/>
          </w:tcPr>
          <w:p w14:paraId="263B497E" w14:textId="289D6CBA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vAlign w:val="center"/>
          </w:tcPr>
          <w:p w14:paraId="4B7F1D8C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эффективной </w:t>
            </w:r>
            <w:r w:rsidRPr="00C273BC">
              <w:rPr>
                <w:rFonts w:ascii="Times New Roman" w:hAnsi="Times New Roman" w:cs="Times New Roman"/>
              </w:rPr>
              <w:t>маршрутизации пациентов.</w:t>
            </w:r>
          </w:p>
        </w:tc>
        <w:tc>
          <w:tcPr>
            <w:tcW w:w="2250" w:type="dxa"/>
            <w:vAlign w:val="center"/>
          </w:tcPr>
          <w:p w14:paraId="669D553B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</w:tcPr>
          <w:p w14:paraId="3CDB9C50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500887C5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Аретинская,</w:t>
            </w:r>
          </w:p>
          <w:p w14:paraId="724D812E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Ст. администратор</w:t>
            </w:r>
          </w:p>
          <w:p w14:paraId="2261C224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И.А. Лапина</w:t>
            </w:r>
          </w:p>
        </w:tc>
      </w:tr>
      <w:tr w:rsidR="00083707" w:rsidRPr="00C273BC" w14:paraId="7DD824F4" w14:textId="77777777" w:rsidTr="008C2C96">
        <w:tc>
          <w:tcPr>
            <w:tcW w:w="675" w:type="dxa"/>
            <w:vAlign w:val="center"/>
          </w:tcPr>
          <w:p w14:paraId="0B2E8D04" w14:textId="323E0B24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vAlign w:val="center"/>
          </w:tcPr>
          <w:p w14:paraId="13E49990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медицинского оборудования</w:t>
            </w:r>
          </w:p>
        </w:tc>
        <w:tc>
          <w:tcPr>
            <w:tcW w:w="2250" w:type="dxa"/>
            <w:vAlign w:val="center"/>
          </w:tcPr>
          <w:p w14:paraId="43E3EB40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14:paraId="19C4CA19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2D89DE60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Аретинская,</w:t>
            </w:r>
          </w:p>
          <w:p w14:paraId="1D24D2AF" w14:textId="0D3421A6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главная мед.</w:t>
            </w:r>
            <w:r w:rsidR="00257252" w:rsidRPr="00257252">
              <w:rPr>
                <w:rFonts w:ascii="Times New Roman" w:hAnsi="Times New Roman" w:cs="Times New Roman"/>
              </w:rPr>
              <w:t xml:space="preserve"> </w:t>
            </w:r>
            <w:r w:rsidRPr="00257252">
              <w:rPr>
                <w:rFonts w:ascii="Times New Roman" w:hAnsi="Times New Roman" w:cs="Times New Roman"/>
              </w:rPr>
              <w:t>сестра</w:t>
            </w:r>
          </w:p>
          <w:p w14:paraId="28B333D4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Л.С. Чебыкина</w:t>
            </w:r>
          </w:p>
        </w:tc>
      </w:tr>
      <w:tr w:rsidR="00083707" w:rsidRPr="00C273BC" w14:paraId="0BC33764" w14:textId="77777777" w:rsidTr="008C2C96">
        <w:tc>
          <w:tcPr>
            <w:tcW w:w="675" w:type="dxa"/>
            <w:vAlign w:val="center"/>
          </w:tcPr>
          <w:p w14:paraId="680E95C8" w14:textId="190E723F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  <w:vAlign w:val="center"/>
          </w:tcPr>
          <w:p w14:paraId="1294FE4A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Проведение косметического ремонта</w:t>
            </w:r>
          </w:p>
        </w:tc>
        <w:tc>
          <w:tcPr>
            <w:tcW w:w="2250" w:type="dxa"/>
            <w:vAlign w:val="center"/>
          </w:tcPr>
          <w:p w14:paraId="78EC0E2F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14:paraId="12E90ED9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Зав. хозяйством</w:t>
            </w:r>
          </w:p>
          <w:p w14:paraId="11EB525B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257252">
              <w:rPr>
                <w:rFonts w:ascii="Times New Roman" w:hAnsi="Times New Roman" w:cs="Times New Roman"/>
              </w:rPr>
              <w:t>Палкин</w:t>
            </w:r>
            <w:proofErr w:type="spellEnd"/>
          </w:p>
        </w:tc>
      </w:tr>
      <w:tr w:rsidR="00083707" w:rsidRPr="00C273BC" w14:paraId="017CDEA1" w14:textId="77777777" w:rsidTr="008C2C96">
        <w:tc>
          <w:tcPr>
            <w:tcW w:w="675" w:type="dxa"/>
            <w:vAlign w:val="center"/>
          </w:tcPr>
          <w:p w14:paraId="5B30B1FF" w14:textId="243B06B4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vAlign w:val="center"/>
          </w:tcPr>
          <w:p w14:paraId="76296617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Приобретение компьютерной</w:t>
            </w:r>
            <w:r>
              <w:rPr>
                <w:rFonts w:ascii="Times New Roman" w:hAnsi="Times New Roman" w:cs="Times New Roman"/>
              </w:rPr>
              <w:t xml:space="preserve"> и орг.</w:t>
            </w:r>
            <w:r w:rsidRPr="00C27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C273BC">
              <w:rPr>
                <w:rFonts w:ascii="Times New Roman" w:hAnsi="Times New Roman" w:cs="Times New Roman"/>
              </w:rPr>
              <w:t>ехники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vAlign w:val="center"/>
          </w:tcPr>
          <w:p w14:paraId="2D3E741F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14:paraId="4FF9952A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 Ефимов Ю.А.</w:t>
            </w:r>
          </w:p>
          <w:p w14:paraId="34DC462C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07" w:rsidRPr="00C273BC" w14:paraId="40DD2330" w14:textId="77777777" w:rsidTr="008C2C96">
        <w:tc>
          <w:tcPr>
            <w:tcW w:w="675" w:type="dxa"/>
            <w:vAlign w:val="center"/>
          </w:tcPr>
          <w:p w14:paraId="2E757565" w14:textId="5EB6C7DC" w:rsidR="00083707" w:rsidRPr="00C273BC" w:rsidRDefault="00257252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vAlign w:val="center"/>
          </w:tcPr>
          <w:p w14:paraId="6B25724A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актуальной</w:t>
            </w:r>
            <w:r w:rsidRPr="00C273BC">
              <w:rPr>
                <w:rFonts w:ascii="Times New Roman" w:hAnsi="Times New Roman" w:cs="Times New Roman"/>
              </w:rPr>
              <w:t xml:space="preserve"> информации на сайте</w:t>
            </w:r>
            <w:r w:rsidRPr="001270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257252">
                <w:t>www.bus.gov.ru</w:t>
              </w:r>
            </w:hyperlink>
          </w:p>
        </w:tc>
        <w:tc>
          <w:tcPr>
            <w:tcW w:w="2250" w:type="dxa"/>
            <w:vAlign w:val="center"/>
          </w:tcPr>
          <w:p w14:paraId="169E7AFB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53" w:type="dxa"/>
          </w:tcPr>
          <w:p w14:paraId="58E0B53E" w14:textId="77777777" w:rsidR="00083707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А.В. Павлова,</w:t>
            </w:r>
          </w:p>
          <w:p w14:paraId="3F95DEFE" w14:textId="77777777" w:rsidR="00083707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ПЭО</w:t>
            </w:r>
          </w:p>
          <w:p w14:paraId="73989D72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О.С. Афанасьева</w:t>
            </w:r>
          </w:p>
        </w:tc>
      </w:tr>
      <w:tr w:rsidR="00083707" w:rsidRPr="00C273BC" w14:paraId="75845569" w14:textId="77777777" w:rsidTr="008C2C96">
        <w:tc>
          <w:tcPr>
            <w:tcW w:w="675" w:type="dxa"/>
            <w:vAlign w:val="center"/>
          </w:tcPr>
          <w:p w14:paraId="7E9BBD2E" w14:textId="13C57990" w:rsidR="00083707" w:rsidRPr="009407C1" w:rsidRDefault="00257252" w:rsidP="002572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vAlign w:val="center"/>
          </w:tcPr>
          <w:p w14:paraId="37B57843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актуальной</w:t>
            </w:r>
            <w:r w:rsidRPr="00C273BC">
              <w:rPr>
                <w:rFonts w:ascii="Times New Roman" w:hAnsi="Times New Roman" w:cs="Times New Roman"/>
              </w:rPr>
              <w:t xml:space="preserve"> информации на официальном сайте </w:t>
            </w:r>
            <w:r>
              <w:rPr>
                <w:rFonts w:ascii="Times New Roman" w:hAnsi="Times New Roman" w:cs="Times New Roman"/>
              </w:rPr>
              <w:t xml:space="preserve">ГАУЗ СО </w:t>
            </w:r>
            <w:r w:rsidRPr="00C273BC">
              <w:rPr>
                <w:rFonts w:ascii="Times New Roman" w:hAnsi="Times New Roman" w:cs="Times New Roman"/>
              </w:rPr>
              <w:t>«СП №1»,</w:t>
            </w:r>
            <w:r>
              <w:rPr>
                <w:rFonts w:ascii="Times New Roman" w:hAnsi="Times New Roman" w:cs="Times New Roman"/>
              </w:rPr>
              <w:t xml:space="preserve"> в соц. сетях,</w:t>
            </w:r>
            <w:r w:rsidRPr="00C273BC">
              <w:rPr>
                <w:rFonts w:ascii="Times New Roman" w:hAnsi="Times New Roman" w:cs="Times New Roman"/>
              </w:rPr>
              <w:t xml:space="preserve"> на стендах 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250" w:type="dxa"/>
            <w:vAlign w:val="center"/>
          </w:tcPr>
          <w:p w14:paraId="47D36134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1344F0F1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Специалист по СМИ</w:t>
            </w:r>
          </w:p>
          <w:p w14:paraId="56DC1A5A" w14:textId="77777777" w:rsidR="00083707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3BC">
              <w:rPr>
                <w:rFonts w:ascii="Times New Roman" w:hAnsi="Times New Roman" w:cs="Times New Roman"/>
              </w:rPr>
              <w:t>Шабуров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4EBCF80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руководителя Н.Е. </w:t>
            </w:r>
            <w:proofErr w:type="spellStart"/>
            <w:r>
              <w:rPr>
                <w:rFonts w:ascii="Times New Roman" w:hAnsi="Times New Roman" w:cs="Times New Roman"/>
              </w:rPr>
              <w:t>Цыранова</w:t>
            </w:r>
            <w:proofErr w:type="spellEnd"/>
          </w:p>
        </w:tc>
      </w:tr>
      <w:tr w:rsidR="00083707" w:rsidRPr="00C273BC" w14:paraId="6F5CA2FF" w14:textId="77777777" w:rsidTr="008C2C96">
        <w:tc>
          <w:tcPr>
            <w:tcW w:w="675" w:type="dxa"/>
            <w:vAlign w:val="center"/>
          </w:tcPr>
          <w:p w14:paraId="70CD9D45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14:paraId="1B175149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не менее 60%</w:t>
            </w:r>
            <w:r w:rsidRPr="00C27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источников </w:t>
            </w:r>
            <w:r w:rsidRPr="00C273BC">
              <w:rPr>
                <w:rFonts w:ascii="Times New Roman" w:hAnsi="Times New Roman" w:cs="Times New Roman"/>
              </w:rPr>
              <w:t>запис</w:t>
            </w:r>
            <w:r>
              <w:rPr>
                <w:rFonts w:ascii="Times New Roman" w:hAnsi="Times New Roman" w:cs="Times New Roman"/>
              </w:rPr>
              <w:t xml:space="preserve">и на </w:t>
            </w:r>
            <w:r w:rsidRPr="00C273BC">
              <w:rPr>
                <w:rFonts w:ascii="Times New Roman" w:hAnsi="Times New Roman" w:cs="Times New Roman"/>
              </w:rPr>
              <w:t>прием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73B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ГАУЗ СО </w:t>
            </w:r>
            <w:r w:rsidRPr="00C273BC">
              <w:rPr>
                <w:rFonts w:ascii="Times New Roman" w:hAnsi="Times New Roman" w:cs="Times New Roman"/>
              </w:rPr>
              <w:t>«СП № 1» через</w:t>
            </w:r>
            <w:r>
              <w:rPr>
                <w:rFonts w:ascii="Times New Roman" w:hAnsi="Times New Roman" w:cs="Times New Roman"/>
              </w:rPr>
              <w:t xml:space="preserve"> колл-центр,</w:t>
            </w:r>
            <w:r w:rsidRPr="00C273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региональные и единый порталы государственных услуг.</w:t>
            </w:r>
          </w:p>
        </w:tc>
        <w:tc>
          <w:tcPr>
            <w:tcW w:w="2250" w:type="dxa"/>
            <w:vAlign w:val="center"/>
          </w:tcPr>
          <w:p w14:paraId="689622AD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62BD39C9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105EC64A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Аретинская,</w:t>
            </w:r>
          </w:p>
          <w:p w14:paraId="1EE9B870" w14:textId="77777777" w:rsidR="00083707" w:rsidRPr="00257252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Ст. администратор</w:t>
            </w:r>
          </w:p>
          <w:p w14:paraId="075552F8" w14:textId="77777777" w:rsidR="00083707" w:rsidRPr="00C273BC" w:rsidRDefault="00083707" w:rsidP="00257252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И.А. Лапина</w:t>
            </w:r>
          </w:p>
        </w:tc>
      </w:tr>
      <w:tr w:rsidR="00083707" w:rsidRPr="00C273BC" w14:paraId="3450CAE4" w14:textId="77777777" w:rsidTr="008C2C96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4FE60599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4671AD40" w14:textId="77777777" w:rsidR="00083707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</w:p>
          <w:p w14:paraId="121054F5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Повышение комфортности условий предоставления медицинских услуг</w:t>
            </w:r>
          </w:p>
        </w:tc>
        <w:tc>
          <w:tcPr>
            <w:tcW w:w="2250" w:type="dxa"/>
            <w:vAlign w:val="center"/>
          </w:tcPr>
          <w:p w14:paraId="1797F347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3B5CAE14" w14:textId="77777777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Зав. хозяйством</w:t>
            </w:r>
          </w:p>
          <w:p w14:paraId="6D8F1373" w14:textId="06E5A400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 xml:space="preserve">А.Г. </w:t>
            </w:r>
            <w:proofErr w:type="spellStart"/>
            <w:r w:rsidRPr="00257252">
              <w:rPr>
                <w:rFonts w:ascii="Times New Roman" w:hAnsi="Times New Roman" w:cs="Times New Roman"/>
              </w:rPr>
              <w:t>Палки</w:t>
            </w:r>
            <w:r w:rsidR="00257252" w:rsidRPr="00257252">
              <w:rPr>
                <w:rFonts w:ascii="Times New Roman" w:hAnsi="Times New Roman" w:cs="Times New Roman"/>
              </w:rPr>
              <w:t>н</w:t>
            </w:r>
            <w:proofErr w:type="spellEnd"/>
          </w:p>
          <w:p w14:paraId="24EA08FB" w14:textId="23FBA7DC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главная мед.</w:t>
            </w:r>
            <w:r w:rsidR="00257252" w:rsidRPr="00257252">
              <w:rPr>
                <w:rFonts w:ascii="Times New Roman" w:hAnsi="Times New Roman" w:cs="Times New Roman"/>
              </w:rPr>
              <w:t xml:space="preserve"> </w:t>
            </w:r>
            <w:r w:rsidRPr="00257252">
              <w:rPr>
                <w:rFonts w:ascii="Times New Roman" w:hAnsi="Times New Roman" w:cs="Times New Roman"/>
              </w:rPr>
              <w:t>сестра</w:t>
            </w:r>
          </w:p>
          <w:p w14:paraId="416755BB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Л.С. Чебыкина</w:t>
            </w:r>
          </w:p>
        </w:tc>
      </w:tr>
      <w:tr w:rsidR="00083707" w:rsidRPr="00C273BC" w14:paraId="3B26106F" w14:textId="77777777" w:rsidTr="008C2C96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1A844C25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14:paraId="6069ED93" w14:textId="77777777" w:rsidR="00083707" w:rsidRPr="00483858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483858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 xml:space="preserve">и совершенствование </w:t>
            </w:r>
            <w:r w:rsidRPr="00483858">
              <w:rPr>
                <w:rFonts w:ascii="Times New Roman" w:hAnsi="Times New Roman" w:cs="Times New Roman"/>
              </w:rPr>
              <w:t>организационных технологий оказания стоматологической помощи</w:t>
            </w:r>
          </w:p>
        </w:tc>
        <w:tc>
          <w:tcPr>
            <w:tcW w:w="2250" w:type="dxa"/>
            <w:vAlign w:val="center"/>
          </w:tcPr>
          <w:p w14:paraId="5ACBFAD7" w14:textId="77777777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5E62ED29" w14:textId="77777777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14311CAF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</w:t>
            </w:r>
          </w:p>
        </w:tc>
      </w:tr>
      <w:tr w:rsidR="00083707" w:rsidRPr="00C273BC" w14:paraId="7C54B8C0" w14:textId="77777777" w:rsidTr="008C2C96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3E514844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273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4F4E3FA7" w14:textId="0F2BFB5F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Анализ данных</w:t>
            </w:r>
            <w:r>
              <w:rPr>
                <w:rFonts w:ascii="Times New Roman" w:hAnsi="Times New Roman" w:cs="Times New Roman"/>
              </w:rPr>
              <w:t>,</w:t>
            </w:r>
            <w:r w:rsidRPr="00C273BC">
              <w:rPr>
                <w:rFonts w:ascii="Times New Roman" w:hAnsi="Times New Roman" w:cs="Times New Roman"/>
              </w:rPr>
              <w:t xml:space="preserve"> полученных при проведении мониторинга показателей качества стоматологической помощи</w:t>
            </w:r>
          </w:p>
        </w:tc>
        <w:tc>
          <w:tcPr>
            <w:tcW w:w="2250" w:type="dxa"/>
            <w:vAlign w:val="center"/>
          </w:tcPr>
          <w:p w14:paraId="07ECD98A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24623DE1" w14:textId="77777777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Зам.  главного врача</w:t>
            </w:r>
          </w:p>
          <w:p w14:paraId="67ECA3CC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С.С. Аретинская</w:t>
            </w:r>
          </w:p>
        </w:tc>
      </w:tr>
      <w:tr w:rsidR="00083707" w:rsidRPr="00C273BC" w14:paraId="4FF2A64B" w14:textId="77777777" w:rsidTr="008C2C96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14:paraId="59409050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</w:tcPr>
          <w:p w14:paraId="1CED42ED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оптимальности использования кадровых и МТ ресурсов учреждения.</w:t>
            </w:r>
          </w:p>
        </w:tc>
        <w:tc>
          <w:tcPr>
            <w:tcW w:w="2250" w:type="dxa"/>
            <w:vAlign w:val="center"/>
          </w:tcPr>
          <w:p w14:paraId="552D4D39" w14:textId="77777777" w:rsidR="00083707" w:rsidRPr="00C273BC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C273B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53" w:type="dxa"/>
            <w:vAlign w:val="center"/>
          </w:tcPr>
          <w:p w14:paraId="45F8565A" w14:textId="25CB733A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252">
              <w:rPr>
                <w:rFonts w:ascii="Times New Roman" w:hAnsi="Times New Roman" w:cs="Times New Roman"/>
              </w:rPr>
              <w:t>И.о</w:t>
            </w:r>
            <w:proofErr w:type="spellEnd"/>
            <w:r w:rsidRPr="00257252">
              <w:rPr>
                <w:rFonts w:ascii="Times New Roman" w:hAnsi="Times New Roman" w:cs="Times New Roman"/>
              </w:rPr>
              <w:t>. главного врача</w:t>
            </w:r>
          </w:p>
          <w:p w14:paraId="6315A1F2" w14:textId="08637280" w:rsidR="00083707" w:rsidRPr="00257252" w:rsidRDefault="00083707" w:rsidP="008C2C96">
            <w:pPr>
              <w:jc w:val="center"/>
              <w:rPr>
                <w:rFonts w:ascii="Times New Roman" w:hAnsi="Times New Roman" w:cs="Times New Roman"/>
              </w:rPr>
            </w:pPr>
            <w:r w:rsidRPr="00257252">
              <w:rPr>
                <w:rFonts w:ascii="Times New Roman" w:hAnsi="Times New Roman" w:cs="Times New Roman"/>
              </w:rPr>
              <w:t>Н.А.</w:t>
            </w:r>
            <w:r w:rsidR="00257252" w:rsidRPr="00257252">
              <w:rPr>
                <w:rFonts w:ascii="Times New Roman" w:hAnsi="Times New Roman" w:cs="Times New Roman"/>
              </w:rPr>
              <w:t xml:space="preserve"> </w:t>
            </w:r>
            <w:r w:rsidRPr="00257252">
              <w:rPr>
                <w:rFonts w:ascii="Times New Roman" w:hAnsi="Times New Roman" w:cs="Times New Roman"/>
              </w:rPr>
              <w:t>Чистяков</w:t>
            </w:r>
          </w:p>
        </w:tc>
      </w:tr>
    </w:tbl>
    <w:p w14:paraId="2AE25BDF" w14:textId="77777777" w:rsidR="00083707" w:rsidRDefault="00083707" w:rsidP="00083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54FC26" w14:textId="58858BD6" w:rsidR="00D31908" w:rsidRPr="00083707" w:rsidRDefault="00257252" w:rsidP="00083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="0008370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83707">
        <w:rPr>
          <w:rFonts w:ascii="Times New Roman" w:hAnsi="Times New Roman" w:cs="Times New Roman"/>
          <w:sz w:val="24"/>
          <w:szCs w:val="24"/>
        </w:rPr>
        <w:t>. главного</w:t>
      </w:r>
      <w:r w:rsidR="00083707" w:rsidRPr="00510264">
        <w:rPr>
          <w:rFonts w:ascii="Times New Roman" w:hAnsi="Times New Roman" w:cs="Times New Roman"/>
          <w:sz w:val="24"/>
          <w:szCs w:val="24"/>
        </w:rPr>
        <w:t xml:space="preserve"> врач</w:t>
      </w:r>
      <w:r w:rsidR="00083707">
        <w:rPr>
          <w:rFonts w:ascii="Times New Roman" w:hAnsi="Times New Roman" w:cs="Times New Roman"/>
          <w:sz w:val="24"/>
          <w:szCs w:val="24"/>
        </w:rPr>
        <w:t>а                                                      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707">
        <w:rPr>
          <w:rFonts w:ascii="Times New Roman" w:hAnsi="Times New Roman" w:cs="Times New Roman"/>
          <w:sz w:val="24"/>
          <w:szCs w:val="24"/>
        </w:rPr>
        <w:t>Чистяков</w:t>
      </w:r>
    </w:p>
    <w:sectPr w:rsidR="00D31908" w:rsidRPr="00083707" w:rsidSect="009A1D4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05F2C"/>
    <w:multiLevelType w:val="hybridMultilevel"/>
    <w:tmpl w:val="A530A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07"/>
    <w:rsid w:val="00083707"/>
    <w:rsid w:val="00257252"/>
    <w:rsid w:val="004852BC"/>
    <w:rsid w:val="009407C1"/>
    <w:rsid w:val="00D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C15"/>
  <w15:chartTrackingRefBased/>
  <w15:docId w15:val="{668D7C31-CBB8-4B74-8B33-7622D26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70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083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sp1-nachmed</dc:creator>
  <cp:keywords/>
  <dc:description/>
  <cp:lastModifiedBy>sp1-nachmed</cp:lastModifiedBy>
  <cp:revision>1</cp:revision>
  <dcterms:created xsi:type="dcterms:W3CDTF">2024-01-11T05:25:00Z</dcterms:created>
  <dcterms:modified xsi:type="dcterms:W3CDTF">2024-01-11T05:43:00Z</dcterms:modified>
</cp:coreProperties>
</file>